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80B" w:rsidRDefault="0010680B" w:rsidP="0010680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10"/>
          <w:szCs w:val="10"/>
        </w:rPr>
      </w:pPr>
    </w:p>
    <w:p w:rsidR="0010680B" w:rsidRDefault="0010680B" w:rsidP="0010680B">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KVALIFIKAVIMO KOMISIJOS NARIO INTERESŲ SĄŽININGUMO DEKLARACIJA</w:t>
      </w:r>
    </w:p>
    <w:p w:rsidR="0010680B" w:rsidRDefault="0010680B" w:rsidP="0010680B">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0"/>
          <w:szCs w:val="20"/>
        </w:rPr>
      </w:pPr>
    </w:p>
    <w:p w:rsidR="0010680B" w:rsidRDefault="0010680B" w:rsidP="0010680B">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2018-XX-XX</w:t>
      </w:r>
    </w:p>
    <w:p w:rsidR="0010680B" w:rsidRDefault="0010680B" w:rsidP="0010680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p>
    <w:p w:rsidR="0010680B" w:rsidRDefault="0010680B" w:rsidP="0010680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bookmarkStart w:id="0" w:name="_GoBack"/>
      <w:bookmarkEnd w:id="0"/>
    </w:p>
    <w:p w:rsidR="0010680B" w:rsidRDefault="0010680B" w:rsidP="0010680B">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45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Aš, būdamas Kvalifikavimo komisijos nariu</w:t>
      </w:r>
      <w:r>
        <w:rPr>
          <w:rFonts w:ascii="Times" w:eastAsia="Times" w:hAnsi="Times" w:cs="Times"/>
          <w:sz w:val="20"/>
          <w:szCs w:val="20"/>
        </w:rPr>
        <w:t xml:space="preserve"> </w:t>
      </w:r>
      <w:r>
        <w:rPr>
          <w:rFonts w:ascii="Times New Roman" w:eastAsia="Times New Roman" w:hAnsi="Times New Roman" w:cs="Times New Roman"/>
          <w:strike/>
          <w:sz w:val="20"/>
          <w:szCs w:val="20"/>
        </w:rPr>
        <w:t>,</w:t>
      </w:r>
      <w:r>
        <w:rPr>
          <w:rFonts w:ascii="Times New Roman" w:eastAsia="Times New Roman" w:hAnsi="Times New Roman" w:cs="Times New Roman"/>
          <w:sz w:val="20"/>
          <w:szCs w:val="20"/>
        </w:rPr>
        <w:t xml:space="preserve"> pasirašydamas šią deklaraciją </w:t>
      </w:r>
      <w:r>
        <w:rPr>
          <w:rFonts w:ascii="Times New Roman" w:eastAsia="Times New Roman" w:hAnsi="Times New Roman" w:cs="Times New Roman"/>
          <w:b/>
          <w:sz w:val="20"/>
          <w:szCs w:val="20"/>
        </w:rPr>
        <w:t>pasižadu:</w:t>
      </w:r>
    </w:p>
    <w:p w:rsidR="0010680B" w:rsidRDefault="0010680B" w:rsidP="0010680B">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385"/>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Objektyviai, dalykiškai, be išankstinio nusistatymo, vadovaudamasis nediskriminavimo, skaidrumo, nepriklausomumo ir nešališkumo principais, atlikti man pavestas pareigas.</w:t>
      </w:r>
    </w:p>
    <w:p w:rsidR="0010680B" w:rsidRDefault="0010680B" w:rsidP="0010680B">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385"/>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Dirbti tik kaip asmuo, neatstovauti jokiai įstaigai, organizacijai, politinei partijai, interesų grupei ar asmeniui bei laikytis akademinės etikos principų.</w:t>
      </w:r>
    </w:p>
    <w:p w:rsidR="0010680B" w:rsidRDefault="0010680B" w:rsidP="0010680B">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385"/>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Nusišalinti nuo Kvalifikavimo komisijos nario pareigų ir atsisakyti vertinti absolvento baigiamąjį darbą ir (ar) Kvalifikacinį egzaminą, jei paaiškės, kad yra žemiau išvardintos aplinkybės, sąlygojančios viešųjų ir privačių interesų konfliktą.</w:t>
      </w:r>
    </w:p>
    <w:p w:rsidR="0010680B" w:rsidRDefault="0010680B" w:rsidP="0010680B">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Deklaruoju man žinomus ryšius ir aplinkybes, kurios gali turėti įtakos mano nepriklausomumui ir nešališkumui:</w:t>
      </w:r>
    </w:p>
    <w:p w:rsidR="0010680B" w:rsidRDefault="0010680B" w:rsidP="0010680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p>
    <w:tbl>
      <w:tblPr>
        <w:tblW w:w="9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7"/>
      </w:tblGrid>
      <w:tr w:rsidR="0010680B" w:rsidTr="009C1804">
        <w:tc>
          <w:tcPr>
            <w:tcW w:w="9387" w:type="dxa"/>
          </w:tcPr>
          <w:p w:rsidR="0010680B" w:rsidRDefault="0010680B" w:rsidP="009C1804">
            <w:pPr>
              <w:pBdr>
                <w:top w:val="none" w:sz="0" w:space="0" w:color="000000"/>
                <w:left w:val="none" w:sz="0" w:space="0" w:color="000000"/>
                <w:bottom w:val="none" w:sz="0" w:space="0" w:color="000000"/>
                <w:right w:val="none" w:sz="0" w:space="0" w:color="000000"/>
                <w:between w:val="none" w:sz="0" w:space="0" w:color="000000"/>
              </w:pBdr>
              <w:spacing w:after="0" w:line="298"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 yra su Jumis ar Jūsų artimaisiais* susijusių aplinkybių, kurios gali trukdyti Jums būti nepriklausomam ir nešališkam (pvz.: esate susijęs  giminystės ryšiais ar viešai išsakęs neigiamą požiūrį į kurį nors Baigiamojo darbo vadovą/ Kvalifikacinio egzamino komisijos narį ar absolventą, ar pan.)?   </w:t>
            </w:r>
          </w:p>
          <w:p w:rsidR="0010680B" w:rsidRDefault="0010680B" w:rsidP="009C1804">
            <w:pPr>
              <w:pBdr>
                <w:top w:val="none" w:sz="0" w:space="0" w:color="000000"/>
                <w:left w:val="none" w:sz="0" w:space="0" w:color="000000"/>
                <w:bottom w:val="none" w:sz="0" w:space="0" w:color="000000"/>
                <w:right w:val="none" w:sz="0" w:space="0" w:color="000000"/>
                <w:between w:val="none" w:sz="0" w:space="0" w:color="000000"/>
              </w:pBdr>
              <w:spacing w:after="0" w:line="298"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Webdings" w:eastAsia="Webdings" w:hAnsi="Webdings" w:cs="Webdings"/>
                <w:sz w:val="20"/>
                <w:szCs w:val="20"/>
              </w:rPr>
              <w:t></w:t>
            </w:r>
            <w:r>
              <w:rPr>
                <w:rFonts w:ascii="Times New Roman" w:eastAsia="Times New Roman" w:hAnsi="Times New Roman" w:cs="Times New Roman"/>
                <w:sz w:val="20"/>
                <w:szCs w:val="20"/>
              </w:rPr>
              <w:t xml:space="preserve"> TAIP     </w:t>
            </w:r>
            <w:r>
              <w:rPr>
                <w:rFonts w:ascii="Webdings" w:eastAsia="Webdings" w:hAnsi="Webdings" w:cs="Webdings"/>
                <w:sz w:val="20"/>
                <w:szCs w:val="20"/>
              </w:rPr>
              <w:t></w:t>
            </w:r>
            <w:r>
              <w:rPr>
                <w:rFonts w:ascii="Times New Roman" w:eastAsia="Times New Roman" w:hAnsi="Times New Roman" w:cs="Times New Roman"/>
                <w:sz w:val="20"/>
                <w:szCs w:val="20"/>
              </w:rPr>
              <w:t xml:space="preserve"> NE</w:t>
            </w:r>
          </w:p>
          <w:p w:rsidR="0010680B" w:rsidRDefault="0010680B" w:rsidP="009C180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10680B" w:rsidRDefault="0010680B" w:rsidP="009C180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Jei atsakėte TAIP, pateikite išsamesnę informaciją, nurodydami interesų pobūdį ir kt.</w:t>
            </w:r>
          </w:p>
          <w:p w:rsidR="0010680B" w:rsidRDefault="0010680B" w:rsidP="009C180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10680B" w:rsidRDefault="0010680B" w:rsidP="009C180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u w:val="single"/>
              </w:rPr>
            </w:pPr>
          </w:p>
        </w:tc>
      </w:tr>
    </w:tbl>
    <w:p w:rsidR="0010680B" w:rsidRDefault="0010680B" w:rsidP="0010680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rPr>
      </w:pPr>
      <w:r>
        <w:rPr>
          <w:rFonts w:ascii="Times New Roman" w:eastAsia="Times New Roman" w:hAnsi="Times New Roman" w:cs="Times New Roman"/>
          <w:vertAlign w:val="superscript"/>
        </w:rPr>
        <w:t>* artimas asmuo – tėvai (įtėviai), vaikai (įvaikiai), broliai (įbroliai), seserys (įseserės), seneliai, vaikaičiai, sutuoktinis, sugyventinis, partneris, kai partnerystė įregistruota įstatymų nustatyta tvarka, taip pat sutuoktinio, sugyventinio, partnerio, kai partnerystė įregistruota įstatymų nustatyta tvarka, tėvai (įtėviai), vaikai (įvaikiai), broliai (įbroliai), seserys (įseserės), seneliai, vaikaičiai.</w:t>
      </w:r>
    </w:p>
    <w:p w:rsidR="0010680B" w:rsidRDefault="0010680B" w:rsidP="0010680B">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rPr>
      </w:pPr>
    </w:p>
    <w:p w:rsidR="0010680B" w:rsidRDefault="0010680B" w:rsidP="0010680B">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Patvirtinu, kad nurodyti duomenys yra teisingi ir išsamūs.</w:t>
      </w:r>
    </w:p>
    <w:p w:rsidR="0010680B" w:rsidRDefault="0010680B" w:rsidP="0010680B">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Sutinku, kad deklaruotieji interesai būtų žinomi Kauno kolegijos padalinio, organizuojančio Baigiamųjų darbų gynimą ir (ar) Kvalifikacinį egzaminą, vadovui.</w:t>
      </w:r>
    </w:p>
    <w:p w:rsidR="0010680B" w:rsidRDefault="0010680B" w:rsidP="0010680B">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Pasikeitus šioje deklaracijoje nurodytiems duomenims ir iškilus interesų konfliktui, nedelsdamas apie tai informuosiu padalinio vadovą.</w:t>
      </w:r>
    </w:p>
    <w:p w:rsidR="0010680B" w:rsidRDefault="0010680B" w:rsidP="0010680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p>
    <w:p w:rsidR="0010680B" w:rsidRDefault="0010680B" w:rsidP="0010680B">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Būdamas(-a) Kvalifikavimo komisijos nariu (-e), pasižadu laikytis konfidencialumo įsipareigojimo: </w:t>
      </w:r>
    </w:p>
    <w:p w:rsidR="0010680B" w:rsidRDefault="0010680B" w:rsidP="0010680B">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60"/>
        <w:rPr>
          <w:rFonts w:ascii="Times New Roman" w:eastAsia="Times New Roman" w:hAnsi="Times New Roman" w:cs="Times New Roman"/>
          <w:b/>
          <w:sz w:val="20"/>
          <w:szCs w:val="20"/>
        </w:rPr>
      </w:pPr>
    </w:p>
    <w:p w:rsidR="0010680B" w:rsidRDefault="0010680B" w:rsidP="0010680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saugoti ir tik įstatymų ir kitų teisės aktų nustatytais tikslais ir tvarka naudoti su Baigiamųjų darbų ir Kvalifikacinių egzaminų vertinimu susijusią informaciją, kuri taps žinoma, būnant kvalifikavimo komisijos nariu(-e); </w:t>
      </w:r>
    </w:p>
    <w:p w:rsidR="0010680B" w:rsidRDefault="0010680B" w:rsidP="0010680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naudoti visą informaciją apie Kvalifikavimo komisijos darbą, jos uždarus posėdžius tik Baigiamųjų darbų ir Kvalifikacinių egzaminų vertinimo tikslams ir neskleisti informacijos kitiems suinteresuotiems asmenims. </w:t>
      </w:r>
    </w:p>
    <w:p w:rsidR="0010680B" w:rsidRDefault="0010680B" w:rsidP="0010680B">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60"/>
        <w:jc w:val="both"/>
        <w:rPr>
          <w:rFonts w:ascii="Times New Roman" w:eastAsia="Times New Roman" w:hAnsi="Times New Roman" w:cs="Times New Roman"/>
          <w:sz w:val="20"/>
          <w:szCs w:val="20"/>
        </w:rPr>
      </w:pPr>
    </w:p>
    <w:p w:rsidR="0010680B" w:rsidRDefault="0010680B" w:rsidP="0010680B">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Man išaiškinta, kad konfidencialią (neviešintiną) informaciją sudaro: Baigiamųjų darbų ir Kvalifikacinių egzaminų komisijos narių, dalyvaujančių atliekant vertinimą, asmens duomenys; Kauno kolegijos Baigiamųjų darbų ir Kvalifikacinių egzaminų vertinimo metu man pateikti dokumentai; vertinimo metu aptariami klausimai ir priimti sprendimai ir jų argumentai; kita informacija, susijusi su Baigiamųjų darbų ir Kvalifikacinių egzaminų vertinimo klausimais. </w:t>
      </w:r>
    </w:p>
    <w:p w:rsidR="0010680B" w:rsidRDefault="0010680B" w:rsidP="0010680B">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Esu įspėtas (-a), kad pažeidęs (-</w:t>
      </w:r>
      <w:proofErr w:type="spellStart"/>
      <w:r>
        <w:rPr>
          <w:rFonts w:ascii="Times New Roman" w:eastAsia="Times New Roman" w:hAnsi="Times New Roman" w:cs="Times New Roman"/>
          <w:sz w:val="20"/>
          <w:szCs w:val="20"/>
        </w:rPr>
        <w:t>usi</w:t>
      </w:r>
      <w:proofErr w:type="spellEnd"/>
      <w:r>
        <w:rPr>
          <w:rFonts w:ascii="Times New Roman" w:eastAsia="Times New Roman" w:hAnsi="Times New Roman" w:cs="Times New Roman"/>
          <w:sz w:val="20"/>
          <w:szCs w:val="20"/>
        </w:rPr>
        <w:t>) šį pasižadėjimą, atsakysiu teisės aktų nustatyta tvarka.</w:t>
      </w:r>
    </w:p>
    <w:p w:rsidR="0010680B" w:rsidRDefault="0010680B" w:rsidP="0010680B">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454"/>
        <w:jc w:val="both"/>
        <w:rPr>
          <w:rFonts w:ascii="Times New Roman" w:eastAsia="Times New Roman" w:hAnsi="Times New Roman" w:cs="Times New Roman"/>
          <w:sz w:val="20"/>
          <w:szCs w:val="20"/>
        </w:rPr>
      </w:pPr>
    </w:p>
    <w:p w:rsidR="0010680B" w:rsidRDefault="0010680B" w:rsidP="0010680B">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454"/>
        <w:jc w:val="both"/>
        <w:rPr>
          <w:rFonts w:ascii="Times New Roman" w:eastAsia="Times New Roman" w:hAnsi="Times New Roman" w:cs="Times New Roman"/>
          <w:sz w:val="20"/>
          <w:szCs w:val="20"/>
        </w:rPr>
      </w:pPr>
    </w:p>
    <w:p w:rsidR="0010680B" w:rsidRDefault="0010680B" w:rsidP="0010680B">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454"/>
        <w:jc w:val="both"/>
        <w:rPr>
          <w:rFonts w:ascii="Times New Roman" w:eastAsia="Times New Roman" w:hAnsi="Times New Roman" w:cs="Times New Roman"/>
          <w:sz w:val="20"/>
          <w:szCs w:val="20"/>
        </w:rPr>
      </w:pPr>
    </w:p>
    <w:tbl>
      <w:tblPr>
        <w:tblW w:w="9180" w:type="dxa"/>
        <w:tblBorders>
          <w:insideH w:val="dotted" w:sz="4" w:space="0" w:color="000000"/>
        </w:tblBorders>
        <w:tblLayout w:type="fixed"/>
        <w:tblLook w:val="0000" w:firstRow="0" w:lastRow="0" w:firstColumn="0" w:lastColumn="0" w:noHBand="0" w:noVBand="0"/>
      </w:tblPr>
      <w:tblGrid>
        <w:gridCol w:w="4219"/>
        <w:gridCol w:w="4961"/>
      </w:tblGrid>
      <w:tr w:rsidR="0010680B" w:rsidTr="009C1804">
        <w:tc>
          <w:tcPr>
            <w:tcW w:w="4219" w:type="dxa"/>
          </w:tcPr>
          <w:p w:rsidR="0010680B" w:rsidRDefault="0010680B" w:rsidP="009C180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p>
        </w:tc>
        <w:tc>
          <w:tcPr>
            <w:tcW w:w="4961" w:type="dxa"/>
          </w:tcPr>
          <w:p w:rsidR="0010680B" w:rsidRDefault="0010680B" w:rsidP="009C180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10680B" w:rsidTr="009C1804">
        <w:tc>
          <w:tcPr>
            <w:tcW w:w="4219" w:type="dxa"/>
          </w:tcPr>
          <w:p w:rsidR="0010680B" w:rsidRDefault="0010680B" w:rsidP="009C180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(parašas)</w:t>
            </w:r>
          </w:p>
        </w:tc>
        <w:tc>
          <w:tcPr>
            <w:tcW w:w="4961" w:type="dxa"/>
          </w:tcPr>
          <w:p w:rsidR="0010680B" w:rsidRDefault="0010680B" w:rsidP="009C180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(vardas, pavardė)</w:t>
            </w:r>
          </w:p>
        </w:tc>
      </w:tr>
    </w:tbl>
    <w:p w:rsidR="00412059" w:rsidRDefault="00412059"/>
    <w:sectPr w:rsidR="00412059" w:rsidSect="0069009D">
      <w:headerReference w:type="default" r:id="rId7"/>
      <w:pgSz w:w="12240" w:h="15840"/>
      <w:pgMar w:top="1134" w:right="567" w:bottom="1134" w:left="1701"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948" w:rsidRDefault="00754948" w:rsidP="0010680B">
      <w:pPr>
        <w:spacing w:after="0" w:line="240" w:lineRule="auto"/>
      </w:pPr>
      <w:r>
        <w:separator/>
      </w:r>
    </w:p>
  </w:endnote>
  <w:endnote w:type="continuationSeparator" w:id="0">
    <w:p w:rsidR="00754948" w:rsidRDefault="00754948" w:rsidP="00106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948" w:rsidRDefault="00754948" w:rsidP="0010680B">
      <w:pPr>
        <w:spacing w:after="0" w:line="240" w:lineRule="auto"/>
      </w:pPr>
      <w:r>
        <w:separator/>
      </w:r>
    </w:p>
  </w:footnote>
  <w:footnote w:type="continuationSeparator" w:id="0">
    <w:p w:rsidR="00754948" w:rsidRDefault="00754948" w:rsidP="00106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80B" w:rsidRPr="0010680B" w:rsidRDefault="0010680B" w:rsidP="0010680B">
    <w:pPr>
      <w:pBdr>
        <w:top w:val="none" w:sz="0" w:space="0" w:color="auto"/>
        <w:left w:val="none" w:sz="0" w:space="0" w:color="auto"/>
        <w:bottom w:val="none" w:sz="0" w:space="0" w:color="auto"/>
        <w:right w:val="none" w:sz="0" w:space="0" w:color="auto"/>
        <w:between w:val="none" w:sz="0" w:space="0" w:color="auto"/>
      </w:pBdr>
      <w:tabs>
        <w:tab w:val="center" w:pos="4153"/>
        <w:tab w:val="right" w:pos="8306"/>
      </w:tabs>
      <w:spacing w:after="0" w:line="240" w:lineRule="auto"/>
      <w:ind w:left="5387"/>
      <w:jc w:val="both"/>
      <w:rPr>
        <w:rFonts w:ascii="Times New Roman" w:eastAsia="Times New Roman" w:hAnsi="Times New Roman" w:cs="Times New Roman"/>
        <w:color w:val="auto"/>
        <w:sz w:val="20"/>
        <w:szCs w:val="20"/>
        <w:lang w:eastAsia="en-US"/>
      </w:rPr>
    </w:pPr>
    <w:r w:rsidRPr="0010680B">
      <w:rPr>
        <w:rFonts w:ascii="Times New Roman" w:eastAsia="Times New Roman" w:hAnsi="Times New Roman" w:cs="Times New Roman"/>
        <w:color w:val="auto"/>
        <w:sz w:val="20"/>
        <w:szCs w:val="20"/>
        <w:lang w:eastAsia="en-US"/>
      </w:rPr>
      <w:t>Kauno kolegijos baigiamųjų darbų rengimo, gynimo, saugojimo ir kvalifikacinių egzaminų organizavimo tvarkos</w:t>
    </w:r>
  </w:p>
  <w:p w:rsidR="0010680B" w:rsidRPr="0010680B" w:rsidRDefault="0010680B" w:rsidP="0010680B">
    <w:pPr>
      <w:pBdr>
        <w:top w:val="none" w:sz="0" w:space="0" w:color="auto"/>
        <w:left w:val="none" w:sz="0" w:space="0" w:color="auto"/>
        <w:bottom w:val="none" w:sz="0" w:space="0" w:color="auto"/>
        <w:right w:val="none" w:sz="0" w:space="0" w:color="auto"/>
        <w:between w:val="none" w:sz="0" w:space="0" w:color="auto"/>
      </w:pBdr>
      <w:tabs>
        <w:tab w:val="center" w:pos="4153"/>
        <w:tab w:val="right" w:pos="8306"/>
      </w:tabs>
      <w:spacing w:after="0" w:line="240" w:lineRule="auto"/>
      <w:ind w:left="5387"/>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9</w:t>
    </w:r>
    <w:r w:rsidRPr="0010680B">
      <w:rPr>
        <w:rFonts w:ascii="Times New Roman" w:eastAsia="Times New Roman" w:hAnsi="Times New Roman" w:cs="Times New Roman"/>
        <w:color w:val="auto"/>
        <w:sz w:val="20"/>
        <w:szCs w:val="20"/>
        <w:lang w:eastAsia="en-US"/>
      </w:rPr>
      <w:t xml:space="preserve"> priedas</w:t>
    </w:r>
  </w:p>
  <w:p w:rsidR="0010680B" w:rsidRDefault="00106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7DB2"/>
    <w:multiLevelType w:val="multilevel"/>
    <w:tmpl w:val="F55A4182"/>
    <w:lvl w:ilvl="0">
      <w:start w:val="1"/>
      <w:numFmt w:val="decimal"/>
      <w:lvlText w:val="%1."/>
      <w:lvlJc w:val="left"/>
      <w:pPr>
        <w:ind w:left="745" w:hanging="360"/>
      </w:pPr>
    </w:lvl>
    <w:lvl w:ilvl="1">
      <w:start w:val="1"/>
      <w:numFmt w:val="lowerLetter"/>
      <w:lvlText w:val="%2."/>
      <w:lvlJc w:val="left"/>
      <w:pPr>
        <w:ind w:left="1465" w:hanging="360"/>
      </w:pPr>
    </w:lvl>
    <w:lvl w:ilvl="2">
      <w:start w:val="1"/>
      <w:numFmt w:val="lowerRoman"/>
      <w:lvlText w:val="%3."/>
      <w:lvlJc w:val="right"/>
      <w:pPr>
        <w:ind w:left="2185" w:hanging="180"/>
      </w:pPr>
    </w:lvl>
    <w:lvl w:ilvl="3">
      <w:start w:val="1"/>
      <w:numFmt w:val="decimal"/>
      <w:lvlText w:val="%4."/>
      <w:lvlJc w:val="left"/>
      <w:pPr>
        <w:ind w:left="2905" w:hanging="360"/>
      </w:pPr>
    </w:lvl>
    <w:lvl w:ilvl="4">
      <w:start w:val="1"/>
      <w:numFmt w:val="lowerLetter"/>
      <w:lvlText w:val="%5."/>
      <w:lvlJc w:val="left"/>
      <w:pPr>
        <w:ind w:left="3625" w:hanging="360"/>
      </w:pPr>
    </w:lvl>
    <w:lvl w:ilvl="5">
      <w:start w:val="1"/>
      <w:numFmt w:val="lowerRoman"/>
      <w:lvlText w:val="%6."/>
      <w:lvlJc w:val="right"/>
      <w:pPr>
        <w:ind w:left="4345" w:hanging="180"/>
      </w:pPr>
    </w:lvl>
    <w:lvl w:ilvl="6">
      <w:start w:val="1"/>
      <w:numFmt w:val="decimal"/>
      <w:lvlText w:val="%7."/>
      <w:lvlJc w:val="left"/>
      <w:pPr>
        <w:ind w:left="5065" w:hanging="360"/>
      </w:pPr>
    </w:lvl>
    <w:lvl w:ilvl="7">
      <w:start w:val="1"/>
      <w:numFmt w:val="lowerLetter"/>
      <w:lvlText w:val="%8."/>
      <w:lvlJc w:val="left"/>
      <w:pPr>
        <w:ind w:left="5785" w:hanging="360"/>
      </w:pPr>
    </w:lvl>
    <w:lvl w:ilvl="8">
      <w:start w:val="1"/>
      <w:numFmt w:val="lowerRoman"/>
      <w:lvlText w:val="%9."/>
      <w:lvlJc w:val="right"/>
      <w:pPr>
        <w:ind w:left="6505" w:hanging="180"/>
      </w:pPr>
    </w:lvl>
  </w:abstractNum>
  <w:abstractNum w:abstractNumId="1" w15:restartNumberingAfterBreak="0">
    <w:nsid w:val="1C43000C"/>
    <w:multiLevelType w:val="multilevel"/>
    <w:tmpl w:val="0C9AAA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80B"/>
    <w:rsid w:val="0010680B"/>
    <w:rsid w:val="00412059"/>
    <w:rsid w:val="00754948"/>
    <w:rsid w:val="00D166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43638"/>
  <w15:chartTrackingRefBased/>
  <w15:docId w15:val="{5C1EBB20-AA4A-483C-B1C4-F4F9330A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0680B"/>
    <w:pPr>
      <w:pBdr>
        <w:top w:val="nil"/>
        <w:left w:val="nil"/>
        <w:bottom w:val="nil"/>
        <w:right w:val="nil"/>
        <w:between w:val="nil"/>
      </w:pBdr>
      <w:spacing w:after="160" w:line="259" w:lineRule="auto"/>
    </w:pPr>
    <w:rPr>
      <w:rFonts w:ascii="Calibri" w:eastAsia="Calibri" w:hAnsi="Calibri" w:cs="Calibri"/>
      <w:color w:val="000000"/>
      <w:sz w:val="22"/>
      <w:szCs w:val="2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80B"/>
    <w:pPr>
      <w:tabs>
        <w:tab w:val="center" w:pos="4819"/>
        <w:tab w:val="right" w:pos="9638"/>
      </w:tabs>
      <w:spacing w:after="0" w:line="240" w:lineRule="auto"/>
    </w:pPr>
  </w:style>
  <w:style w:type="character" w:customStyle="1" w:styleId="HeaderChar">
    <w:name w:val="Header Char"/>
    <w:basedOn w:val="DefaultParagraphFont"/>
    <w:link w:val="Header"/>
    <w:uiPriority w:val="99"/>
    <w:rsid w:val="0010680B"/>
    <w:rPr>
      <w:rFonts w:ascii="Calibri" w:eastAsia="Calibri" w:hAnsi="Calibri" w:cs="Calibri"/>
      <w:color w:val="000000"/>
      <w:sz w:val="22"/>
      <w:szCs w:val="22"/>
      <w:lang w:eastAsia="lt-LT"/>
    </w:rPr>
  </w:style>
  <w:style w:type="paragraph" w:styleId="Footer">
    <w:name w:val="footer"/>
    <w:basedOn w:val="Normal"/>
    <w:link w:val="FooterChar"/>
    <w:uiPriority w:val="99"/>
    <w:unhideWhenUsed/>
    <w:rsid w:val="0010680B"/>
    <w:pPr>
      <w:tabs>
        <w:tab w:val="center" w:pos="4819"/>
        <w:tab w:val="right" w:pos="9638"/>
      </w:tabs>
      <w:spacing w:after="0" w:line="240" w:lineRule="auto"/>
    </w:pPr>
  </w:style>
  <w:style w:type="character" w:customStyle="1" w:styleId="FooterChar">
    <w:name w:val="Footer Char"/>
    <w:basedOn w:val="DefaultParagraphFont"/>
    <w:link w:val="Footer"/>
    <w:uiPriority w:val="99"/>
    <w:rsid w:val="0010680B"/>
    <w:rPr>
      <w:rFonts w:ascii="Calibri" w:eastAsia="Calibri" w:hAnsi="Calibri" w:cs="Calibri"/>
      <w:color w:val="000000"/>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2037</Words>
  <Characters>1162</Characters>
  <Application>Microsoft Office Word</Application>
  <DocSecurity>0</DocSecurity>
  <Lines>9</Lines>
  <Paragraphs>6</Paragraphs>
  <ScaleCrop>false</ScaleCrop>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Ven</dc:creator>
  <cp:keywords/>
  <dc:description/>
  <cp:lastModifiedBy>Sigita Ven</cp:lastModifiedBy>
  <cp:revision>1</cp:revision>
  <dcterms:created xsi:type="dcterms:W3CDTF">2018-04-30T05:49:00Z</dcterms:created>
  <dcterms:modified xsi:type="dcterms:W3CDTF">2018-04-30T05:50:00Z</dcterms:modified>
</cp:coreProperties>
</file>