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57" w:rsidRDefault="00122329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57" w:rsidRPr="00534D57">
        <w:rPr>
          <w:rFonts w:ascii="Times New Roman" w:hAnsi="Times New Roman" w:cs="Times New Roman"/>
          <w:b/>
          <w:sz w:val="28"/>
          <w:szCs w:val="28"/>
        </w:rPr>
        <w:t>AUTORIŲ GARANTINIS RAŠTAS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7" w:rsidRDefault="00534D57" w:rsidP="00645C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D57">
        <w:rPr>
          <w:rFonts w:ascii="Times New Roman" w:hAnsi="Times New Roman" w:cs="Times New Roman"/>
          <w:sz w:val="24"/>
          <w:szCs w:val="24"/>
        </w:rPr>
        <w:t xml:space="preserve">AUTORIUS (-IAI):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4D57" w:rsidTr="00534D57">
        <w:tc>
          <w:tcPr>
            <w:tcW w:w="9628" w:type="dxa"/>
            <w:tcBorders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534D5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534D5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534D57">
        <w:tc>
          <w:tcPr>
            <w:tcW w:w="9628" w:type="dxa"/>
            <w:tcBorders>
              <w:top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57">
        <w:rPr>
          <w:rFonts w:ascii="Times New Roman" w:hAnsi="Times New Roman" w:cs="Times New Roman"/>
          <w:sz w:val="20"/>
          <w:szCs w:val="20"/>
        </w:rPr>
        <w:t>(</w:t>
      </w:r>
      <w:r w:rsidR="003E661B">
        <w:rPr>
          <w:rFonts w:ascii="Times New Roman" w:hAnsi="Times New Roman" w:cs="Times New Roman"/>
          <w:sz w:val="20"/>
          <w:szCs w:val="20"/>
        </w:rPr>
        <w:t>vardas, p</w:t>
      </w:r>
      <w:r w:rsidRPr="00534D57">
        <w:rPr>
          <w:rFonts w:ascii="Times New Roman" w:hAnsi="Times New Roman" w:cs="Times New Roman"/>
          <w:sz w:val="20"/>
          <w:szCs w:val="20"/>
        </w:rPr>
        <w:t>avardė)</w:t>
      </w:r>
    </w:p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D57" w:rsidRPr="00713591" w:rsidRDefault="00534D57" w:rsidP="00645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91">
        <w:rPr>
          <w:rFonts w:ascii="Times New Roman" w:hAnsi="Times New Roman" w:cs="Times New Roman"/>
          <w:sz w:val="24"/>
          <w:szCs w:val="24"/>
        </w:rPr>
        <w:t xml:space="preserve">patvirtina, kad </w:t>
      </w:r>
      <w:r w:rsidR="001B151F" w:rsidRPr="00713591">
        <w:rPr>
          <w:rFonts w:ascii="Times New Roman" w:hAnsi="Times New Roman" w:cs="Times New Roman"/>
          <w:sz w:val="24"/>
          <w:szCs w:val="24"/>
        </w:rPr>
        <w:t xml:space="preserve">leidinys pateiktas publikavimui </w:t>
      </w:r>
      <w:r w:rsidRPr="00713591">
        <w:rPr>
          <w:rFonts w:ascii="Times New Roman" w:hAnsi="Times New Roman" w:cs="Times New Roman"/>
          <w:sz w:val="24"/>
          <w:szCs w:val="24"/>
        </w:rPr>
        <w:t xml:space="preserve">Kauno kolegijos </w:t>
      </w:r>
      <w:r w:rsidR="001B151F" w:rsidRPr="00713591">
        <w:rPr>
          <w:rFonts w:ascii="Times New Roman" w:hAnsi="Times New Roman" w:cs="Times New Roman"/>
          <w:sz w:val="24"/>
          <w:szCs w:val="24"/>
        </w:rPr>
        <w:t>talpykloje</w:t>
      </w:r>
      <w:r w:rsidRPr="007135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4D57" w:rsidTr="00534D57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57">
        <w:rPr>
          <w:rFonts w:ascii="Times New Roman" w:hAnsi="Times New Roman" w:cs="Times New Roman"/>
          <w:sz w:val="20"/>
          <w:szCs w:val="20"/>
        </w:rPr>
        <w:t>(leidinio pavadinimas)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661B" w:rsidRPr="00534D57" w:rsidRDefault="003E661B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D57" w:rsidRDefault="00534D57" w:rsidP="00645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57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FC002E">
        <w:rPr>
          <w:rFonts w:ascii="Times New Roman" w:hAnsi="Times New Roman" w:cs="Times New Roman"/>
          <w:sz w:val="24"/>
          <w:szCs w:val="24"/>
        </w:rPr>
        <w:t>Kūrinys</w:t>
      </w:r>
      <w:r w:rsidRPr="00534D57">
        <w:rPr>
          <w:rFonts w:ascii="Times New Roman" w:hAnsi="Times New Roman" w:cs="Times New Roman"/>
          <w:sz w:val="24"/>
          <w:szCs w:val="24"/>
        </w:rPr>
        <w:t xml:space="preserve">) yra originalus ir, kad: </w:t>
      </w:r>
    </w:p>
    <w:p w:rsidR="00534D57" w:rsidRPr="00713591" w:rsidRDefault="00534D57" w:rsidP="00645C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91">
        <w:rPr>
          <w:rFonts w:ascii="Times New Roman" w:hAnsi="Times New Roman" w:cs="Times New Roman"/>
          <w:sz w:val="24"/>
          <w:szCs w:val="24"/>
        </w:rPr>
        <w:t xml:space="preserve">jį parašė </w:t>
      </w:r>
      <w:r w:rsidR="00FC002E" w:rsidRPr="00713591">
        <w:rPr>
          <w:rFonts w:ascii="Times New Roman" w:hAnsi="Times New Roman" w:cs="Times New Roman"/>
          <w:sz w:val="24"/>
          <w:szCs w:val="24"/>
        </w:rPr>
        <w:t>Kūrinyje</w:t>
      </w:r>
      <w:r w:rsidRPr="00713591">
        <w:rPr>
          <w:rFonts w:ascii="Times New Roman" w:hAnsi="Times New Roman" w:cs="Times New Roman"/>
          <w:sz w:val="24"/>
          <w:szCs w:val="24"/>
        </w:rPr>
        <w:t xml:space="preserve"> įvardyti autoriai; </w:t>
      </w:r>
    </w:p>
    <w:p w:rsidR="00534D57" w:rsidRPr="00713591" w:rsidRDefault="001B151F" w:rsidP="00645C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91">
        <w:rPr>
          <w:rFonts w:ascii="Times New Roman" w:hAnsi="Times New Roman" w:cs="Times New Roman"/>
          <w:sz w:val="24"/>
          <w:szCs w:val="24"/>
        </w:rPr>
        <w:t>Kūrinys nebuvo publikuotas kitur arba jo pateikimas kolegijos talpykloje neprieštarauja su leidėjais pasirašytoms licencinėms sutartims</w:t>
      </w:r>
      <w:r w:rsidR="00534D57" w:rsidRPr="007135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002E" w:rsidRDefault="00FC002E" w:rsidP="00645C7B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Kūrinyje</w:t>
      </w:r>
      <w:r w:rsidR="00534D57" w:rsidRPr="009323D5">
        <w:rPr>
          <w:rFonts w:ascii="Times New Roman" w:hAnsi="Times New Roman" w:cs="Times New Roman"/>
          <w:sz w:val="24"/>
          <w:szCs w:val="24"/>
        </w:rPr>
        <w:t xml:space="preserve"> nėra teiginių, neatitinkančių tikrovės, ar medžiagos, kuri galėtų pažeisti kito fizinio ar juridinio asmens intelektinės nuosavybės teises, leidėjų bei finansuotojų reikalavimus ir sąlygas;</w:t>
      </w:r>
    </w:p>
    <w:p w:rsidR="00FC002E" w:rsidRDefault="00534D57" w:rsidP="00645C7B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02E">
        <w:rPr>
          <w:rFonts w:ascii="Times New Roman" w:hAnsi="Times New Roman" w:cs="Times New Roman"/>
          <w:sz w:val="24"/>
          <w:szCs w:val="24"/>
        </w:rPr>
        <w:t xml:space="preserve">visi </w:t>
      </w:r>
      <w:r w:rsidR="00FC002E" w:rsidRPr="00FC002E">
        <w:rPr>
          <w:rFonts w:ascii="Times New Roman" w:hAnsi="Times New Roman" w:cs="Times New Roman"/>
          <w:sz w:val="24"/>
          <w:szCs w:val="24"/>
        </w:rPr>
        <w:t>Kūrinyje</w:t>
      </w:r>
      <w:r w:rsidRPr="00FC002E">
        <w:rPr>
          <w:rFonts w:ascii="Times New Roman" w:hAnsi="Times New Roman" w:cs="Times New Roman"/>
          <w:sz w:val="24"/>
          <w:szCs w:val="24"/>
        </w:rPr>
        <w:t xml:space="preserve"> naudojami šaltiniai yra cituojami (</w:t>
      </w:r>
      <w:r w:rsidR="00FC002E" w:rsidRPr="00FC002E">
        <w:rPr>
          <w:rFonts w:ascii="Times New Roman" w:hAnsi="Times New Roman" w:cs="Times New Roman"/>
          <w:sz w:val="24"/>
          <w:szCs w:val="24"/>
        </w:rPr>
        <w:t>nėra Kūrinyje panaudotų kitų autorių darbų ar idėjų be nuorodų į panaudotus šaltinius</w:t>
      </w:r>
      <w:r w:rsidRPr="00FC002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C002E" w:rsidRPr="00713591" w:rsidRDefault="00534D57" w:rsidP="00645C7B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591">
        <w:rPr>
          <w:rFonts w:ascii="Times New Roman" w:hAnsi="Times New Roman" w:cs="Times New Roman"/>
          <w:sz w:val="24"/>
          <w:szCs w:val="24"/>
        </w:rPr>
        <w:t xml:space="preserve">neprieštarauja dėl </w:t>
      </w:r>
      <w:r w:rsidR="003E661B" w:rsidRPr="00713591">
        <w:rPr>
          <w:rFonts w:ascii="Times New Roman" w:hAnsi="Times New Roman" w:cs="Times New Roman"/>
          <w:sz w:val="24"/>
          <w:szCs w:val="24"/>
        </w:rPr>
        <w:t>Kūrinio</w:t>
      </w:r>
      <w:r w:rsidRPr="00713591">
        <w:rPr>
          <w:rFonts w:ascii="Times New Roman" w:hAnsi="Times New Roman" w:cs="Times New Roman"/>
          <w:sz w:val="24"/>
          <w:szCs w:val="24"/>
        </w:rPr>
        <w:t xml:space="preserve"> </w:t>
      </w:r>
      <w:r w:rsidR="001B151F" w:rsidRPr="00713591">
        <w:rPr>
          <w:rFonts w:ascii="Times New Roman" w:hAnsi="Times New Roman" w:cs="Times New Roman"/>
          <w:sz w:val="24"/>
          <w:szCs w:val="24"/>
        </w:rPr>
        <w:t>atviros prieigos kolegijos talpykloje neribotą laiką</w:t>
      </w:r>
      <w:r w:rsidR="00FC002E" w:rsidRPr="00713591">
        <w:rPr>
          <w:rFonts w:ascii="Times New Roman" w:hAnsi="Times New Roman" w:cs="Times New Roman"/>
          <w:sz w:val="24"/>
          <w:szCs w:val="24"/>
        </w:rPr>
        <w:t>;</w:t>
      </w:r>
    </w:p>
    <w:p w:rsidR="00FC002E" w:rsidRDefault="00FC002E" w:rsidP="00645C7B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02E">
        <w:rPr>
          <w:rFonts w:ascii="Times New Roman" w:hAnsi="Times New Roman" w:cs="Times New Roman"/>
          <w:sz w:val="24"/>
          <w:szCs w:val="24"/>
        </w:rPr>
        <w:t>atlygins Kauno kolegijai ir tretiesiems asmenims žalą ir nuostolius, atsiradusius dėl pažeidimų, susijusių su aukščiau išvardytų autorių teisių nesilaikymu;</w:t>
      </w:r>
    </w:p>
    <w:p w:rsidR="001B151F" w:rsidRPr="001B151F" w:rsidRDefault="00FC002E" w:rsidP="001B151F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02E">
        <w:rPr>
          <w:rFonts w:ascii="Times New Roman" w:hAnsi="Times New Roman" w:cs="Times New Roman"/>
          <w:sz w:val="24"/>
          <w:szCs w:val="24"/>
        </w:rPr>
        <w:t>autoriai už šiame rašte pateiktos informacijos teisingumą atsako Lietuvos Respublikos įstatymų nustatyta tvarka</w:t>
      </w:r>
      <w:r w:rsidR="001B151F">
        <w:rPr>
          <w:rFonts w:ascii="Times New Roman" w:hAnsi="Times New Roman" w:cs="Times New Roman"/>
          <w:sz w:val="24"/>
          <w:szCs w:val="24"/>
        </w:rPr>
        <w:t>;</w:t>
      </w:r>
    </w:p>
    <w:p w:rsidR="00FC002E" w:rsidRPr="00FC002E" w:rsidRDefault="00FC002E" w:rsidP="00645C7B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02E">
        <w:rPr>
          <w:rFonts w:ascii="Times New Roman" w:hAnsi="Times New Roman" w:cs="Times New Roman"/>
          <w:sz w:val="24"/>
          <w:szCs w:val="24"/>
        </w:rPr>
        <w:t xml:space="preserve">jei </w:t>
      </w:r>
      <w:r>
        <w:rPr>
          <w:rFonts w:ascii="Times New Roman" w:hAnsi="Times New Roman" w:cs="Times New Roman"/>
          <w:sz w:val="24"/>
          <w:szCs w:val="24"/>
        </w:rPr>
        <w:t>Kūrinys</w:t>
      </w:r>
      <w:r w:rsidRPr="00FC002E">
        <w:rPr>
          <w:rFonts w:ascii="Times New Roman" w:hAnsi="Times New Roman" w:cs="Times New Roman"/>
          <w:sz w:val="24"/>
          <w:szCs w:val="24"/>
        </w:rPr>
        <w:t xml:space="preserve"> parengtas daugiau ka</w:t>
      </w:r>
      <w:bookmarkStart w:id="0" w:name="_GoBack"/>
      <w:bookmarkEnd w:id="0"/>
      <w:r w:rsidRPr="00FC002E">
        <w:rPr>
          <w:rFonts w:ascii="Times New Roman" w:hAnsi="Times New Roman" w:cs="Times New Roman"/>
          <w:sz w:val="24"/>
          <w:szCs w:val="24"/>
        </w:rPr>
        <w:t xml:space="preserve">ip vieno autoriaus, </w:t>
      </w:r>
      <w:r>
        <w:rPr>
          <w:rFonts w:ascii="Times New Roman" w:hAnsi="Times New Roman" w:cs="Times New Roman"/>
          <w:sz w:val="24"/>
          <w:szCs w:val="24"/>
        </w:rPr>
        <w:t>autorius</w:t>
      </w:r>
      <w:r w:rsidRPr="00FC002E">
        <w:rPr>
          <w:rFonts w:ascii="Times New Roman" w:hAnsi="Times New Roman" w:cs="Times New Roman"/>
          <w:sz w:val="24"/>
          <w:szCs w:val="24"/>
        </w:rPr>
        <w:t xml:space="preserve"> yra visų bendraautorių įgaliotas pasirašyti šį garantinį raštą jų vardu.</w:t>
      </w:r>
    </w:p>
    <w:p w:rsidR="00534D57" w:rsidRDefault="00534D57" w:rsidP="00534D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FC002E" w:rsidTr="003E661B">
        <w:trPr>
          <w:trHeight w:val="278"/>
        </w:trPr>
        <w:tc>
          <w:tcPr>
            <w:tcW w:w="1413" w:type="dxa"/>
            <w:tcBorders>
              <w:top w:val="nil"/>
              <w:bottom w:val="nil"/>
            </w:tcBorders>
          </w:tcPr>
          <w:p w:rsidR="00FC002E" w:rsidRDefault="003E661B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Autorius</w:t>
            </w:r>
          </w:p>
        </w:tc>
        <w:tc>
          <w:tcPr>
            <w:tcW w:w="8215" w:type="dxa"/>
          </w:tcPr>
          <w:p w:rsidR="00FC002E" w:rsidRDefault="00FC002E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E" w:rsidTr="003E661B">
        <w:trPr>
          <w:trHeight w:val="277"/>
        </w:trPr>
        <w:tc>
          <w:tcPr>
            <w:tcW w:w="1413" w:type="dxa"/>
            <w:tcBorders>
              <w:top w:val="nil"/>
            </w:tcBorders>
          </w:tcPr>
          <w:p w:rsidR="00FC002E" w:rsidRDefault="00FC002E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002E" w:rsidRPr="003E661B" w:rsidRDefault="003E661B" w:rsidP="003E661B">
            <w:pPr>
              <w:tabs>
                <w:tab w:val="left" w:pos="61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</w:tr>
    </w:tbl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1B" w:rsidRDefault="003E661B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3E661B" w:rsidTr="003E66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E661B" w:rsidRDefault="003E661B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E661B" w:rsidRDefault="003E661B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61B" w:rsidRDefault="003E661B" w:rsidP="00E52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61B" w:rsidSect="00126229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F52"/>
    <w:multiLevelType w:val="hybridMultilevel"/>
    <w:tmpl w:val="5C00E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57"/>
    <w:rsid w:val="00122329"/>
    <w:rsid w:val="00126229"/>
    <w:rsid w:val="001B151F"/>
    <w:rsid w:val="003E661B"/>
    <w:rsid w:val="00534D57"/>
    <w:rsid w:val="00645C7B"/>
    <w:rsid w:val="00713591"/>
    <w:rsid w:val="00956BE5"/>
    <w:rsid w:val="00E52177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VŠĮ Kauno kolegija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Bernotė</dc:creator>
  <cp:lastModifiedBy>S01-22A</cp:lastModifiedBy>
  <cp:revision>4</cp:revision>
  <cp:lastPrinted>2017-02-20T12:52:00Z</cp:lastPrinted>
  <dcterms:created xsi:type="dcterms:W3CDTF">2017-02-20T14:11:00Z</dcterms:created>
  <dcterms:modified xsi:type="dcterms:W3CDTF">2017-02-21T06:07:00Z</dcterms:modified>
</cp:coreProperties>
</file>